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17" w:rsidRDefault="00D966DE">
      <w:pPr>
        <w:pStyle w:val="Standard"/>
        <w:tabs>
          <w:tab w:val="left" w:pos="672"/>
          <w:tab w:val="left" w:pos="3296"/>
          <w:tab w:val="left" w:pos="5648"/>
        </w:tabs>
        <w:spacing w:after="200" w:line="276" w:lineRule="auto"/>
        <w:rPr>
          <w:rFonts w:hint="eastAsia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noProof/>
          <w:sz w:val="22"/>
          <w:lang w:eastAsia="nl-NL" w:bidi="ar-SA"/>
        </w:rPr>
        <w:drawing>
          <wp:inline distT="0" distB="0" distL="0" distR="0">
            <wp:extent cx="5355720" cy="854639"/>
            <wp:effectExtent l="0" t="0" r="0" b="2611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5720" cy="854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t xml:space="preserve">   </w:t>
      </w:r>
    </w:p>
    <w:p w:rsidR="00F65417" w:rsidRDefault="00F65417">
      <w:pPr>
        <w:pStyle w:val="Standard"/>
        <w:spacing w:after="200" w:line="276" w:lineRule="auto"/>
        <w:rPr>
          <w:rFonts w:ascii="Calibri" w:hAnsi="Calibri"/>
          <w:sz w:val="22"/>
        </w:rPr>
      </w:pP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9599" cy="1265040"/>
            <wp:effectExtent l="0" t="0" r="0" b="0"/>
            <wp:wrapSquare wrapText="bothSides"/>
            <wp:docPr id="2" name="Afbeelding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599" cy="126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 xml:space="preserve">            </w:t>
      </w:r>
      <w:r>
        <w:rPr>
          <w:rFonts w:ascii="Calibri" w:hAnsi="Calibri"/>
          <w:b/>
          <w:bCs/>
          <w:sz w:val="48"/>
          <w:szCs w:val="48"/>
        </w:rPr>
        <w:t>WIE GAAT ER MEE FIETSEN</w:t>
      </w: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b/>
          <w:bCs/>
          <w:sz w:val="48"/>
          <w:szCs w:val="48"/>
        </w:rPr>
        <w:t xml:space="preserve">                         </w:t>
      </w:r>
    </w:p>
    <w:p w:rsidR="00F65417" w:rsidRDefault="00F65417">
      <w:pPr>
        <w:pStyle w:val="Standard"/>
        <w:spacing w:after="200" w:line="276" w:lineRule="auto"/>
        <w:rPr>
          <w:rFonts w:ascii="Calibri" w:hAnsi="Calibri"/>
          <w:b/>
          <w:bCs/>
          <w:sz w:val="48"/>
          <w:szCs w:val="48"/>
        </w:rPr>
      </w:pPr>
    </w:p>
    <w:p w:rsidR="00F65417" w:rsidRDefault="00D966DE">
      <w:pPr>
        <w:pStyle w:val="Standard"/>
        <w:spacing w:after="200" w:line="276" w:lineRule="auto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 xml:space="preserve">Elke 1ste zondag van de maanden april t/m september, 7 april, 5 mei, 2 juni, 7 juli. 4 augustus en 1 september.                                </w:t>
      </w:r>
    </w:p>
    <w:p w:rsidR="00F65417" w:rsidRDefault="00D966DE">
      <w:pPr>
        <w:pStyle w:val="Standard"/>
        <w:spacing w:after="200" w:line="276" w:lineRule="auto"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                                                                                                We fietsen 30/40 kilometer met een pauze om een drankje en/of een hapje te nuttigen</w:t>
      </w: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b/>
          <w:bCs/>
          <w:sz w:val="40"/>
          <w:szCs w:val="40"/>
        </w:rPr>
        <w:t>Tijdstip van vertrek 10.30 uur</w:t>
      </w: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b/>
          <w:bCs/>
          <w:sz w:val="40"/>
          <w:szCs w:val="40"/>
        </w:rPr>
        <w:t xml:space="preserve">Vertrek vanaf de hoofdingang van </w:t>
      </w:r>
      <w:r w:rsidR="00AE4FDE">
        <w:rPr>
          <w:rFonts w:ascii="Calibri" w:hAnsi="Calibri"/>
          <w:b/>
          <w:bCs/>
          <w:sz w:val="40"/>
          <w:szCs w:val="40"/>
        </w:rPr>
        <w:t>Jumbo City</w:t>
      </w:r>
      <w:bookmarkStart w:id="0" w:name="_GoBack"/>
      <w:bookmarkEnd w:id="0"/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396360" cy="1166040"/>
            <wp:effectExtent l="0" t="0" r="3690" b="0"/>
            <wp:wrapSquare wrapText="bothSides"/>
            <wp:docPr id="3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360" cy="116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40"/>
          <w:szCs w:val="40"/>
        </w:rPr>
        <w:t xml:space="preserve">     Alle fietsen zijn welkom               </w:t>
      </w: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b/>
          <w:bCs/>
          <w:sz w:val="40"/>
          <w:szCs w:val="40"/>
        </w:rPr>
        <w:t xml:space="preserve">      Tempo: fietsen zonder accu</w:t>
      </w:r>
    </w:p>
    <w:p w:rsidR="00F65417" w:rsidRDefault="00D966DE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sz w:val="40"/>
          <w:szCs w:val="40"/>
        </w:rPr>
        <w:t xml:space="preserve">      </w:t>
      </w:r>
      <w:r>
        <w:rPr>
          <w:rFonts w:ascii="Calibri" w:hAnsi="Calibri"/>
          <w:b/>
          <w:bCs/>
          <w:sz w:val="40"/>
          <w:szCs w:val="40"/>
        </w:rPr>
        <w:t>Voor meer informatie zie de website</w:t>
      </w:r>
    </w:p>
    <w:sectPr w:rsidR="00F65417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41" w:rsidRDefault="00461041">
      <w:pPr>
        <w:rPr>
          <w:rFonts w:hint="eastAsia"/>
        </w:rPr>
      </w:pPr>
      <w:r>
        <w:separator/>
      </w:r>
    </w:p>
  </w:endnote>
  <w:endnote w:type="continuationSeparator" w:id="0">
    <w:p w:rsidR="00461041" w:rsidRDefault="004610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41" w:rsidRDefault="004610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1041" w:rsidRDefault="004610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5417"/>
    <w:rsid w:val="00461041"/>
    <w:rsid w:val="0054216E"/>
    <w:rsid w:val="00AE4FDE"/>
    <w:rsid w:val="00D966DE"/>
    <w:rsid w:val="00F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6DE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6D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6DE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6D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Data\Local\Microsoft\Windows\INetCache\IE\AppData\Local\Microsoft\Windows\INetCache\AppData\Local\Microsoft\Windows\INetCache\IE\AppData\Local\Microsoft\Windows\INetCache\IE\AppData\Local\Microsoft\Windows\INetCache\IE\2FI44WVF\koffie%20drinken%25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koffie drinken%2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Deijl</dc:creator>
  <cp:lastModifiedBy>Kees Deijl</cp:lastModifiedBy>
  <cp:revision>2</cp:revision>
  <dcterms:created xsi:type="dcterms:W3CDTF">2019-07-29T14:45:00Z</dcterms:created>
  <dcterms:modified xsi:type="dcterms:W3CDTF">2019-07-29T14:45:00Z</dcterms:modified>
</cp:coreProperties>
</file>